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>Информируем о проведении «горячих линий» Управления Росреестра по Волгоградской области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u w:val="single"/>
          <w:shd w:fill="FFFFFF" w:val="clear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u w:val="single"/>
          <w:shd w:fill="FFFFFF" w:val="clear"/>
        </w:rPr>
        <w:t>13 октября 2025 года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fill="FFFFFF" w:val="clear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с 14.00 до 15.00 специалисты отдела государственного земельного надзора проведут «горячую линию»: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-на тему </w:t>
      </w:r>
      <w:r>
        <w:rPr>
          <w:rFonts w:cs="Times New Roman" w:ascii="Times New Roman" w:hAnsi="Times New Roman"/>
          <w:b/>
          <w:color w:val="000000" w:themeColor="text1"/>
          <w:sz w:val="28"/>
          <w:szCs w:val="28"/>
          <w:shd w:fill="FFFFFF" w:val="clear"/>
        </w:rPr>
        <w:t>«По вопросам государственного земельного надзора»</w:t>
      </w: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 по телефону </w:t>
      </w:r>
      <w:r>
        <w:rPr>
          <w:rFonts w:cs="Times New Roman" w:ascii="Times New Roman" w:hAnsi="Times New Roman"/>
          <w:color w:val="000000" w:themeColor="text1"/>
          <w:sz w:val="28"/>
          <w:szCs w:val="28"/>
        </w:rPr>
        <w:t>8(8442)33-37-80 (доб.3161);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с 15.00 до 16.00 специалисты межмуниципального отдела по Жирновскому, Руднянскому и Еланскому районам проведут «горячую линию»: </w:t>
        <w:br/>
        <w:t xml:space="preserve">- на тему </w:t>
      </w:r>
      <w:r>
        <w:rPr>
          <w:rFonts w:cs="Times New Roman" w:ascii="Times New Roman" w:hAnsi="Times New Roman"/>
          <w:b/>
          <w:color w:val="000000" w:themeColor="text1"/>
          <w:sz w:val="28"/>
          <w:szCs w:val="28"/>
          <w:shd w:fill="FFFFFF" w:val="clear"/>
        </w:rPr>
        <w:t>«</w:t>
      </w:r>
      <w:r>
        <w:rPr>
          <w:rFonts w:cs="Times New Roman" w:ascii="Times New Roman" w:hAnsi="Times New Roman"/>
          <w:b/>
          <w:bCs/>
          <w:iCs/>
          <w:sz w:val="28"/>
          <w:szCs w:val="28"/>
          <w:shd w:fill="FFFFFF" w:val="clear"/>
        </w:rPr>
        <w:t>По вопросам осуществления государственного земельного надзора</w:t>
      </w:r>
      <w:r>
        <w:rPr>
          <w:rFonts w:cs="Times New Roman" w:ascii="Times New Roman" w:hAnsi="Times New Roman"/>
          <w:b/>
          <w:color w:val="000000" w:themeColor="text1"/>
          <w:sz w:val="28"/>
          <w:szCs w:val="28"/>
          <w:shd w:fill="FFFFFF" w:val="clear"/>
        </w:rPr>
        <w:t xml:space="preserve">» </w:t>
      </w: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по телефону </w:t>
      </w:r>
      <w:r>
        <w:rPr>
          <w:rFonts w:cs="Times New Roman" w:ascii="Times New Roman" w:hAnsi="Times New Roman"/>
          <w:color w:val="000000" w:themeColor="text1"/>
          <w:sz w:val="28"/>
          <w:szCs w:val="28"/>
        </w:rPr>
        <w:t>8(84454)5-68-77</w:t>
      </w: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>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u w:val="single"/>
          <w:shd w:fill="FFFFFF" w:val="clear"/>
        </w:rPr>
        <w:t>14 октября 2025 года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u w:val="single"/>
          <w:shd w:fill="FFFFFF" w:val="clear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с 14.00 до 16.00 специалисты отдела государственной службы и кадров проведут «горячую линию»: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-на тему </w:t>
      </w:r>
      <w:r>
        <w:rPr>
          <w:rFonts w:cs="Times New Roman" w:ascii="Times New Roman" w:hAnsi="Times New Roman"/>
          <w:b/>
          <w:color w:val="000000" w:themeColor="text1"/>
          <w:sz w:val="28"/>
          <w:szCs w:val="28"/>
          <w:shd w:fill="FFFFFF" w:val="clear"/>
        </w:rPr>
        <w:t xml:space="preserve">«Вопросы взаимодействия с населением при проведении мероприятий по противодействию коррупции в сфере государственного кадастрового учета и государственной регистрации прав» </w:t>
      </w: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по телефону </w:t>
      </w:r>
      <w:r>
        <w:rPr>
          <w:rFonts w:cs="Times New Roman" w:ascii="Times New Roman" w:hAnsi="Times New Roman"/>
          <w:color w:val="000000" w:themeColor="text1"/>
          <w:sz w:val="28"/>
          <w:szCs w:val="28"/>
        </w:rPr>
        <w:t>8(8442)33-02-37</w:t>
      </w: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>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с 11.00 до 12.00 специалисты межмуниципального отдела по городу Волжскому, Ленинскому и Среднеахтубинскому районам проведут «горячую линию»: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-на тему </w:t>
      </w:r>
      <w:r>
        <w:rPr>
          <w:rFonts w:cs="Times New Roman" w:ascii="Times New Roman" w:hAnsi="Times New Roman"/>
          <w:b/>
          <w:color w:val="000000" w:themeColor="text1"/>
          <w:sz w:val="28"/>
          <w:szCs w:val="28"/>
          <w:shd w:fill="FFFFFF" w:val="clear"/>
        </w:rPr>
        <w:t xml:space="preserve">«Вопросы по реализации Закона о «гаражной амнистии»» </w:t>
      </w: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по телефону </w:t>
      </w:r>
      <w:r>
        <w:rPr>
          <w:rFonts w:cs="Times New Roman" w:ascii="Times New Roman" w:hAnsi="Times New Roman"/>
          <w:color w:val="000000" w:themeColor="text1"/>
          <w:sz w:val="28"/>
          <w:szCs w:val="28"/>
        </w:rPr>
        <w:t>8(8443)31-35-02;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u w:val="single"/>
          <w:shd w:fill="FFFFFF" w:val="clear"/>
        </w:rPr>
        <w:t>15 октября 2025 года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с 14.00 до 16.00 специалисты отдела координации и анализа деятельности в учетно-регистрационной сфере проведут «горячую линию»: </w:t>
        <w:br/>
        <w:t xml:space="preserve">-на тему </w:t>
      </w:r>
      <w:r>
        <w:rPr>
          <w:rFonts w:cs="Times New Roman" w:ascii="Times New Roman" w:hAnsi="Times New Roman"/>
          <w:b/>
          <w:color w:val="000000" w:themeColor="text1"/>
          <w:sz w:val="28"/>
          <w:szCs w:val="28"/>
          <w:shd w:fill="FFFFFF" w:val="clear"/>
        </w:rPr>
        <w:t xml:space="preserve">«Государственный кадастровый учет объектов недвижимого имущества и государственная регистрация прав на недвижимое имущество» </w:t>
      </w: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по телефонам </w:t>
      </w:r>
      <w:r>
        <w:rPr>
          <w:rFonts w:cs="Times New Roman" w:ascii="Times New Roman" w:hAnsi="Times New Roman"/>
          <w:color w:val="000000" w:themeColor="text1"/>
          <w:sz w:val="28"/>
          <w:szCs w:val="28"/>
        </w:rPr>
        <w:t>8(8442)33-37-80, 33-37-87(доб. 4051);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>с 10.00 до 11.00 специалисты отдела землеустройства мониторинга земель</w:t>
        <w:br/>
        <w:t xml:space="preserve">и кадастровой оценки недвижимости проведут «горячую линию»: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-на тему </w:t>
      </w:r>
      <w:r>
        <w:rPr>
          <w:rFonts w:cs="Times New Roman" w:ascii="Times New Roman" w:hAnsi="Times New Roman"/>
          <w:b/>
          <w:color w:val="000000" w:themeColor="text1"/>
          <w:sz w:val="28"/>
          <w:szCs w:val="28"/>
          <w:shd w:fill="FFFFFF" w:val="clear"/>
        </w:rPr>
        <w:t xml:space="preserve">«О проекте «земля для стройки»» </w:t>
      </w: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по телефону </w:t>
      </w:r>
      <w:r>
        <w:rPr>
          <w:rFonts w:cs="Times New Roman" w:ascii="Times New Roman" w:hAnsi="Times New Roman"/>
          <w:color w:val="000000" w:themeColor="text1"/>
          <w:sz w:val="28"/>
          <w:szCs w:val="28"/>
        </w:rPr>
        <w:t>8(8442)33-37-97</w:t>
      </w: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>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с 10.00 до 12.00 специалисты Михайловского межмуниципального отдела проведут «горячую линию»: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-на тему </w:t>
      </w:r>
      <w:r>
        <w:rPr>
          <w:rFonts w:cs="Times New Roman" w:ascii="Times New Roman" w:hAnsi="Times New Roman"/>
          <w:b/>
          <w:color w:val="000000" w:themeColor="text1"/>
          <w:sz w:val="28"/>
          <w:szCs w:val="28"/>
          <w:shd w:fill="FFFFFF" w:val="clear"/>
        </w:rPr>
        <w:t xml:space="preserve">«Вопросы государственной регистрации прав и государственного кадастрового учета в электронном виде» </w:t>
      </w: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по телефону </w:t>
      </w:r>
      <w:r>
        <w:rPr>
          <w:rFonts w:cs="Times New Roman" w:ascii="Times New Roman" w:hAnsi="Times New Roman"/>
          <w:color w:val="000000" w:themeColor="text1"/>
          <w:sz w:val="28"/>
          <w:szCs w:val="28"/>
        </w:rPr>
        <w:t>8(84463)2-01-47, 2-00-99, 2-04-31;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с 15.00 до 17.00 специалисты межмуниципального отдела по Быковскому и Николаевскому районам проведут «горячую линию»: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- на тему </w:t>
      </w:r>
      <w:r>
        <w:rPr>
          <w:rFonts w:cs="Times New Roman" w:ascii="Times New Roman" w:hAnsi="Times New Roman"/>
          <w:b/>
          <w:color w:val="000000" w:themeColor="text1"/>
          <w:sz w:val="28"/>
          <w:szCs w:val="28"/>
          <w:shd w:fill="FFFFFF" w:val="clear"/>
        </w:rPr>
        <w:t xml:space="preserve">«Электронные услуги, предоставляемые Росреестром» </w:t>
      </w: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>по телефону 8</w:t>
      </w:r>
      <w:r>
        <w:rPr>
          <w:rFonts w:cs="Times New Roman" w:ascii="Times New Roman" w:hAnsi="Times New Roman"/>
          <w:color w:val="000000" w:themeColor="text1"/>
          <w:sz w:val="28"/>
          <w:szCs w:val="28"/>
        </w:rPr>
        <w:t>(84495) 3-12-89,</w:t>
      </w: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 8</w:t>
      </w:r>
      <w:r>
        <w:rPr>
          <w:rFonts w:cs="Times New Roman" w:ascii="Times New Roman" w:hAnsi="Times New Roman"/>
          <w:color w:val="000000" w:themeColor="text1"/>
          <w:sz w:val="28"/>
          <w:szCs w:val="28"/>
        </w:rPr>
        <w:t>(84494)6-49-53,</w:t>
      </w: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 8</w:t>
      </w:r>
      <w:r>
        <w:rPr>
          <w:rFonts w:cs="Times New Roman" w:ascii="Times New Roman" w:hAnsi="Times New Roman"/>
          <w:color w:val="000000" w:themeColor="text1"/>
          <w:sz w:val="28"/>
          <w:szCs w:val="28"/>
        </w:rPr>
        <w:t>(84494)6-49-40</w:t>
      </w: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>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u w:val="single"/>
          <w:shd w:fill="FFFFFF" w:val="clear"/>
        </w:rPr>
        <w:t>16 октября 2025 года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с 11.00 до 12.00 специалисты Камышинского межмуниципального отдела проведут «горячую линию»: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-на тему </w:t>
      </w:r>
      <w:r>
        <w:rPr>
          <w:rFonts w:cs="Times New Roman" w:ascii="Times New Roman" w:hAnsi="Times New Roman"/>
          <w:b/>
          <w:color w:val="000000" w:themeColor="text1"/>
          <w:sz w:val="28"/>
          <w:szCs w:val="28"/>
          <w:shd w:fill="FFFFFF" w:val="clear"/>
        </w:rPr>
        <w:t xml:space="preserve">«О преимуществах государственной регистрации в электронном виде» </w:t>
      </w: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 xml:space="preserve">по телефону </w:t>
      </w:r>
      <w:r>
        <w:rPr>
          <w:rFonts w:cs="Times New Roman" w:ascii="Times New Roman" w:hAnsi="Times New Roman"/>
          <w:color w:val="000000" w:themeColor="text1"/>
          <w:sz w:val="28"/>
          <w:szCs w:val="28"/>
        </w:rPr>
        <w:t>8(84457)4-53-30;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  <w:shd w:fill="FFFFFF" w:val="clear"/>
        </w:rPr>
        <w:t>Также вы можете обратиться в ведомственный центр телефонного обслуживания Росреестра по номеру: 8-800-100-34-34.</w:t>
      </w:r>
    </w:p>
    <w:sectPr>
      <w:type w:val="nextPage"/>
      <w:pgSz w:w="11906" w:h="16838"/>
      <w:pgMar w:left="1701" w:right="851" w:gutter="0" w:header="0" w:top="851" w:footer="0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31fcc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-">
    <w:name w:val="Hyperlink"/>
    <w:basedOn w:val="DefaultParagraphFont"/>
    <w:uiPriority w:val="99"/>
    <w:unhideWhenUsed/>
    <w:rsid w:val="001a0145"/>
    <w:rPr>
      <w:color w:val="0000FF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2768F-6008-4ACF-A477-5230F8997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LibreOffice/7.5.6.2$Linux_X86_64 LibreOffice_project/50$Build-2</Application>
  <AppVersion>15.0000</AppVersion>
  <Pages>2</Pages>
  <Words>298</Words>
  <Characters>2154</Characters>
  <CharactersWithSpaces>2439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2025-09-15T08:58:00Z</dcterms:created>
  <dc:creator>user</dc:creator>
  <dc:description/>
  <dc:language>ru-RU</dc:language>
  <cp:lastModifiedBy/>
  <cp:lastPrinted>2021-04-01T13:05:00Z</cp:lastPrinted>
  <dcterms:modified xsi:type="dcterms:W3CDTF">2025-10-13T11:13:03Z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